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443507">
        <w:rPr>
          <w:spacing w:val="-5"/>
          <w:sz w:val="28"/>
          <w:szCs w:val="28"/>
        </w:rPr>
        <w:t>30</w:t>
      </w:r>
      <w:r w:rsidR="00D8225A">
        <w:rPr>
          <w:spacing w:val="-5"/>
          <w:sz w:val="28"/>
          <w:szCs w:val="28"/>
        </w:rPr>
        <w:t xml:space="preserve"> августа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="00E26871">
        <w:rPr>
          <w:spacing w:val="-5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 w:rsidR="0044350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FC083E">
        <w:rPr>
          <w:sz w:val="28"/>
          <w:szCs w:val="28"/>
        </w:rPr>
        <w:t xml:space="preserve">№ </w:t>
      </w:r>
      <w:r w:rsidR="00443507">
        <w:rPr>
          <w:sz w:val="28"/>
          <w:szCs w:val="28"/>
        </w:rPr>
        <w:t>155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321379" w:rsidRPr="00321379" w:rsidRDefault="00321379" w:rsidP="0032137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1379">
        <w:rPr>
          <w:b/>
          <w:bCs/>
          <w:sz w:val="28"/>
          <w:szCs w:val="28"/>
        </w:rPr>
        <w:t>Об утверждении положения о расчете размера платы за пользование жилым помещением (платы за наём) для нанимателей помещений по договорам социального</w:t>
      </w:r>
      <w:r>
        <w:rPr>
          <w:b/>
          <w:bCs/>
          <w:sz w:val="28"/>
          <w:szCs w:val="28"/>
        </w:rPr>
        <w:t xml:space="preserve"> </w:t>
      </w:r>
      <w:r w:rsidRPr="00321379">
        <w:rPr>
          <w:b/>
          <w:bCs/>
          <w:sz w:val="28"/>
          <w:szCs w:val="28"/>
        </w:rPr>
        <w:t>найма и договорам найма жилых помещений</w:t>
      </w:r>
    </w:p>
    <w:p w:rsidR="00321379" w:rsidRPr="00321379" w:rsidRDefault="00321379" w:rsidP="0032137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1379">
        <w:rPr>
          <w:b/>
          <w:bCs/>
          <w:sz w:val="28"/>
          <w:szCs w:val="28"/>
        </w:rPr>
        <w:t>государственного или муниципального жилищного фонда</w:t>
      </w:r>
    </w:p>
    <w:p w:rsidR="008642F7" w:rsidRPr="00D208E4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Pr="00D208E4" w:rsidRDefault="00321379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321379">
        <w:rPr>
          <w:sz w:val="28"/>
          <w:szCs w:val="28"/>
        </w:rPr>
        <w:t>В соответствии с частями 3, 4 статьи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</w:t>
      </w:r>
      <w:r>
        <w:rPr>
          <w:sz w:val="28"/>
          <w:szCs w:val="28"/>
        </w:rPr>
        <w:t xml:space="preserve"> года                   </w:t>
      </w:r>
      <w:r w:rsidRPr="00321379">
        <w:rPr>
          <w:sz w:val="28"/>
          <w:szCs w:val="28"/>
        </w:rPr>
        <w:t xml:space="preserve"> № 668/</w:t>
      </w:r>
      <w:proofErr w:type="spellStart"/>
      <w:proofErr w:type="gramStart"/>
      <w:r w:rsidRPr="00321379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</w:t>
      </w:r>
      <w:r w:rsidR="008642F7" w:rsidRPr="00D208E4">
        <w:rPr>
          <w:sz w:val="28"/>
          <w:szCs w:val="28"/>
        </w:rPr>
        <w:t xml:space="preserve">окружной Совет депутатов </w:t>
      </w:r>
      <w:bookmarkStart w:id="0" w:name="_Hlk488745412"/>
      <w:r w:rsidR="008642F7" w:rsidRPr="00D208E4">
        <w:rPr>
          <w:sz w:val="28"/>
          <w:szCs w:val="28"/>
        </w:rPr>
        <w:t>муниципального образования «Зеленоградский городской округ»</w:t>
      </w:r>
      <w:bookmarkEnd w:id="0"/>
    </w:p>
    <w:p w:rsidR="008642F7" w:rsidRPr="00D208E4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208E4">
        <w:rPr>
          <w:b/>
          <w:sz w:val="28"/>
          <w:szCs w:val="28"/>
        </w:rPr>
        <w:t>РЕШИЛ:</w:t>
      </w:r>
    </w:p>
    <w:p w:rsidR="00321379" w:rsidRDefault="00321379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321379" w:rsidRDefault="00321379" w:rsidP="00321379">
      <w:pPr>
        <w:ind w:firstLine="709"/>
        <w:jc w:val="both"/>
        <w:rPr>
          <w:sz w:val="28"/>
          <w:szCs w:val="28"/>
        </w:rPr>
      </w:pPr>
      <w:r w:rsidRPr="00321379">
        <w:rPr>
          <w:sz w:val="28"/>
          <w:szCs w:val="28"/>
        </w:rPr>
        <w:t xml:space="preserve">1. Утвердить 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  или   муниципального   жилищного    фонда   </w:t>
      </w:r>
      <w:r>
        <w:rPr>
          <w:sz w:val="28"/>
          <w:szCs w:val="28"/>
        </w:rPr>
        <w:t>согласно приложению</w:t>
      </w:r>
      <w:r w:rsidRPr="00321379">
        <w:rPr>
          <w:sz w:val="28"/>
          <w:szCs w:val="28"/>
        </w:rPr>
        <w:t>.</w:t>
      </w:r>
    </w:p>
    <w:p w:rsidR="001668CB" w:rsidRPr="00321379" w:rsidRDefault="001A6CC3" w:rsidP="0032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68C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1668CB" w:rsidRPr="001668CB">
        <w:rPr>
          <w:sz w:val="28"/>
          <w:szCs w:val="28"/>
        </w:rPr>
        <w:t>азовый размер платы за наём 1 кв. м жилого помещения</w:t>
      </w:r>
      <w:r w:rsidR="001668CB">
        <w:rPr>
          <w:sz w:val="28"/>
          <w:szCs w:val="28"/>
        </w:rPr>
        <w:t xml:space="preserve"> ежегодно устанавливается </w:t>
      </w:r>
      <w:r w:rsidR="00FA73A5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актом администрации</w:t>
      </w:r>
      <w:r w:rsidR="001668CB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FA73A5">
        <w:rPr>
          <w:sz w:val="28"/>
          <w:szCs w:val="28"/>
        </w:rPr>
        <w:t>,</w:t>
      </w:r>
      <w:r w:rsidR="007A03E9">
        <w:rPr>
          <w:sz w:val="28"/>
          <w:szCs w:val="28"/>
        </w:rPr>
        <w:t xml:space="preserve"> определяемый в соответствии с </w:t>
      </w:r>
      <w:r w:rsidR="00F153DE">
        <w:rPr>
          <w:sz w:val="28"/>
          <w:szCs w:val="28"/>
        </w:rPr>
        <w:t>прилагаемым п</w:t>
      </w:r>
      <w:r w:rsidR="007A03E9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на основании данных</w:t>
      </w:r>
      <w:r w:rsidRPr="001A6CC3">
        <w:rPr>
          <w:sz w:val="28"/>
          <w:szCs w:val="28"/>
        </w:rPr>
        <w:t xml:space="preserve"> территориального органа Федеральной службы государственной статистики</w:t>
      </w:r>
      <w:r>
        <w:rPr>
          <w:sz w:val="28"/>
          <w:szCs w:val="28"/>
        </w:rPr>
        <w:t>.</w:t>
      </w:r>
    </w:p>
    <w:p w:rsidR="00321379" w:rsidRPr="00321379" w:rsidRDefault="001A6CC3" w:rsidP="0032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379" w:rsidRPr="00321379">
        <w:rPr>
          <w:sz w:val="28"/>
          <w:szCs w:val="28"/>
        </w:rPr>
        <w:t xml:space="preserve">. Установить, что плата за пользование жилыми помещениями (плата за наём), относящимися к муниципальной собственности муниципального </w:t>
      </w:r>
      <w:r w:rsidR="00321379" w:rsidRPr="00321379">
        <w:rPr>
          <w:sz w:val="28"/>
          <w:szCs w:val="28"/>
        </w:rPr>
        <w:lastRenderedPageBreak/>
        <w:t>образования «Зеленоградский городской округ»</w:t>
      </w:r>
      <w:r w:rsidR="00321379">
        <w:rPr>
          <w:sz w:val="28"/>
          <w:szCs w:val="28"/>
        </w:rPr>
        <w:t xml:space="preserve"> </w:t>
      </w:r>
      <w:r w:rsidR="00321379" w:rsidRPr="00321379">
        <w:rPr>
          <w:sz w:val="28"/>
          <w:szCs w:val="28"/>
        </w:rPr>
        <w:t>и находящимися на территории муниципального образования «Зеленоградский городской округ»</w:t>
      </w:r>
      <w:r w:rsidR="00321379">
        <w:rPr>
          <w:sz w:val="28"/>
          <w:szCs w:val="28"/>
        </w:rPr>
        <w:t xml:space="preserve"> </w:t>
      </w:r>
      <w:r w:rsidR="00321379" w:rsidRPr="00321379">
        <w:rPr>
          <w:sz w:val="28"/>
          <w:szCs w:val="28"/>
        </w:rPr>
        <w:t>подлежит зачислению в бюджет муниципального образования «Зеленоградский городской округ»</w:t>
      </w:r>
      <w:r w:rsidR="00321379">
        <w:rPr>
          <w:sz w:val="28"/>
          <w:szCs w:val="28"/>
        </w:rPr>
        <w:t>.</w:t>
      </w:r>
    </w:p>
    <w:p w:rsidR="00321379" w:rsidRPr="00321379" w:rsidRDefault="001A6CC3" w:rsidP="0032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379" w:rsidRPr="00321379">
        <w:rPr>
          <w:sz w:val="28"/>
          <w:szCs w:val="28"/>
        </w:rPr>
        <w:t>. Плата за пол</w:t>
      </w:r>
      <w:r w:rsidR="00D8225A">
        <w:rPr>
          <w:sz w:val="28"/>
          <w:szCs w:val="28"/>
        </w:rPr>
        <w:t>ьзование жилым помещением (плата</w:t>
      </w:r>
      <w:r w:rsidR="00321379" w:rsidRPr="00321379">
        <w:rPr>
          <w:sz w:val="28"/>
          <w:szCs w:val="28"/>
        </w:rPr>
        <w:t xml:space="preserve"> за наём) для нанимателей жилых помещений по договорам социального найма и договорам  найма жилых помещений государственного   или   муниципального   жилищного    фонда   вносится ежемесячно до десятого числа месяца, следующего </w:t>
      </w:r>
      <w:proofErr w:type="gramStart"/>
      <w:r w:rsidR="00321379" w:rsidRPr="00321379">
        <w:rPr>
          <w:sz w:val="28"/>
          <w:szCs w:val="28"/>
        </w:rPr>
        <w:t>за</w:t>
      </w:r>
      <w:proofErr w:type="gramEnd"/>
      <w:r w:rsidR="00321379" w:rsidRPr="00321379">
        <w:rPr>
          <w:sz w:val="28"/>
          <w:szCs w:val="28"/>
        </w:rPr>
        <w:t xml:space="preserve"> истекшим.</w:t>
      </w:r>
    </w:p>
    <w:p w:rsidR="00D8225A" w:rsidRDefault="00FE7742" w:rsidP="00D8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379" w:rsidRPr="00321379">
        <w:rPr>
          <w:sz w:val="28"/>
          <w:szCs w:val="28"/>
        </w:rPr>
        <w:t>. Считать утратившими силу</w:t>
      </w:r>
      <w:r w:rsidR="00AF33A8">
        <w:rPr>
          <w:sz w:val="28"/>
          <w:szCs w:val="28"/>
        </w:rPr>
        <w:t xml:space="preserve"> решение</w:t>
      </w:r>
      <w:r w:rsidR="00AF33A8" w:rsidRPr="00AF33A8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="00AF33A8">
        <w:rPr>
          <w:sz w:val="28"/>
          <w:szCs w:val="28"/>
        </w:rPr>
        <w:t xml:space="preserve"> от 15 июня</w:t>
      </w:r>
      <w:r w:rsidR="00AF33A8" w:rsidRPr="00AF33A8">
        <w:rPr>
          <w:sz w:val="28"/>
          <w:szCs w:val="28"/>
        </w:rPr>
        <w:t xml:space="preserve"> 2016</w:t>
      </w:r>
      <w:r w:rsidR="00AF33A8">
        <w:rPr>
          <w:sz w:val="28"/>
          <w:szCs w:val="28"/>
        </w:rPr>
        <w:t xml:space="preserve"> года № 72 «</w:t>
      </w:r>
      <w:r w:rsidR="00AF33A8" w:rsidRPr="00AF33A8">
        <w:rPr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«Зеленоградский городской округ»</w:t>
      </w:r>
      <w:r w:rsidR="00AF33A8">
        <w:rPr>
          <w:sz w:val="28"/>
          <w:szCs w:val="28"/>
        </w:rPr>
        <w:t>.</w:t>
      </w:r>
    </w:p>
    <w:p w:rsidR="00D8225A" w:rsidRDefault="00FE7742" w:rsidP="00D8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225A">
        <w:rPr>
          <w:sz w:val="28"/>
          <w:szCs w:val="28"/>
        </w:rPr>
        <w:t xml:space="preserve">. </w:t>
      </w:r>
      <w:r w:rsidR="008642F7" w:rsidRPr="00D8225A">
        <w:rPr>
          <w:sz w:val="28"/>
          <w:szCs w:val="28"/>
        </w:rPr>
        <w:t>Опубликовать решение в газете «Вол</w:t>
      </w:r>
      <w:r w:rsidR="00D8225A">
        <w:rPr>
          <w:sz w:val="28"/>
          <w:szCs w:val="28"/>
        </w:rPr>
        <w:t xml:space="preserve">на» и разместить на официальном </w:t>
      </w:r>
      <w:r w:rsidR="008642F7" w:rsidRPr="00D8225A">
        <w:rPr>
          <w:sz w:val="28"/>
          <w:szCs w:val="28"/>
        </w:rPr>
        <w:t xml:space="preserve">сайте </w:t>
      </w:r>
      <w:r w:rsidR="001668CB">
        <w:rPr>
          <w:sz w:val="28"/>
          <w:szCs w:val="28"/>
        </w:rPr>
        <w:t xml:space="preserve">органов местного самоуправления </w:t>
      </w:r>
      <w:r w:rsidR="008642F7" w:rsidRPr="00D8225A">
        <w:rPr>
          <w:sz w:val="28"/>
          <w:szCs w:val="28"/>
        </w:rPr>
        <w:t>муниципального образования «Зеленоградский городской округ».</w:t>
      </w:r>
    </w:p>
    <w:p w:rsidR="00D208E4" w:rsidRPr="00D8225A" w:rsidRDefault="00FE7742" w:rsidP="00D8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25A">
        <w:rPr>
          <w:sz w:val="28"/>
          <w:szCs w:val="28"/>
        </w:rPr>
        <w:t>. Настоящее р</w:t>
      </w:r>
      <w:r w:rsidR="008642F7" w:rsidRPr="00D8225A">
        <w:rPr>
          <w:sz w:val="28"/>
          <w:szCs w:val="28"/>
        </w:rPr>
        <w:t>ешение вступает в силу</w:t>
      </w:r>
      <w:r w:rsidR="00D8225A" w:rsidRPr="00D8225A">
        <w:rPr>
          <w:sz w:val="28"/>
          <w:szCs w:val="28"/>
        </w:rPr>
        <w:t xml:space="preserve"> с 01</w:t>
      </w:r>
      <w:r w:rsidR="006937E3">
        <w:rPr>
          <w:sz w:val="28"/>
          <w:szCs w:val="28"/>
        </w:rPr>
        <w:t xml:space="preserve"> октября </w:t>
      </w:r>
      <w:r w:rsidR="00D8225A" w:rsidRPr="00D8225A">
        <w:rPr>
          <w:sz w:val="28"/>
          <w:szCs w:val="28"/>
        </w:rPr>
        <w:t>2017 года.</w:t>
      </w:r>
    </w:p>
    <w:p w:rsidR="00817734" w:rsidRDefault="00817734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1A6CC3" w:rsidRPr="00D208E4" w:rsidRDefault="001A6CC3" w:rsidP="00D208E4">
      <w:pPr>
        <w:pStyle w:val="a3"/>
        <w:shd w:val="clear" w:color="auto" w:fill="FFFFFF"/>
        <w:spacing w:before="307"/>
        <w:ind w:left="708" w:right="45"/>
        <w:jc w:val="both"/>
        <w:rPr>
          <w:sz w:val="28"/>
          <w:szCs w:val="28"/>
        </w:rPr>
      </w:pPr>
    </w:p>
    <w:p w:rsidR="008642F7" w:rsidRPr="00D208E4" w:rsidRDefault="008642F7" w:rsidP="008642F7">
      <w:pPr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 Глава муниципального образования</w:t>
      </w:r>
    </w:p>
    <w:p w:rsidR="00D208E4" w:rsidRPr="00635C25" w:rsidRDefault="008642F7" w:rsidP="00635C25">
      <w:pPr>
        <w:spacing w:line="360" w:lineRule="auto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«Зеленоградский городской округ»                                         </w:t>
      </w:r>
      <w:r w:rsidR="004B26B1" w:rsidRPr="00D208E4">
        <w:rPr>
          <w:sz w:val="28"/>
          <w:szCs w:val="28"/>
        </w:rPr>
        <w:t xml:space="preserve">       </w:t>
      </w:r>
      <w:r w:rsidRPr="00D208E4">
        <w:rPr>
          <w:sz w:val="28"/>
          <w:szCs w:val="28"/>
        </w:rPr>
        <w:t xml:space="preserve"> С.В. Кулаков</w:t>
      </w:r>
    </w:p>
    <w:p w:rsidR="00D208E4" w:rsidRDefault="00D208E4" w:rsidP="00635C25"/>
    <w:p w:rsidR="001A6CC3" w:rsidRDefault="001A6CC3" w:rsidP="00635C25"/>
    <w:p w:rsidR="001A6CC3" w:rsidRDefault="001A6CC3" w:rsidP="00635C25"/>
    <w:p w:rsidR="001A6CC3" w:rsidRDefault="001A6CC3" w:rsidP="00635C25"/>
    <w:p w:rsidR="001A6CC3" w:rsidRDefault="001A6CC3" w:rsidP="00635C25"/>
    <w:p w:rsidR="00FE7742" w:rsidRDefault="00FE7742" w:rsidP="00635C25"/>
    <w:p w:rsidR="00FE7742" w:rsidRDefault="00FE7742" w:rsidP="00635C25"/>
    <w:p w:rsidR="00FE7742" w:rsidRDefault="00FE7742" w:rsidP="00635C25"/>
    <w:p w:rsidR="00FE7742" w:rsidRDefault="00FE7742" w:rsidP="00635C25"/>
    <w:p w:rsidR="00FE7742" w:rsidRDefault="00FE7742" w:rsidP="00635C25"/>
    <w:p w:rsidR="00FE7742" w:rsidRDefault="00FE7742" w:rsidP="00635C25"/>
    <w:p w:rsidR="001A6CC3" w:rsidRDefault="001A6CC3" w:rsidP="00635C25"/>
    <w:p w:rsidR="001A6CC3" w:rsidRDefault="001A6CC3" w:rsidP="00635C25"/>
    <w:p w:rsidR="001A6CC3" w:rsidRDefault="001A6CC3" w:rsidP="00635C25"/>
    <w:p w:rsidR="001A6CC3" w:rsidRDefault="001A6CC3" w:rsidP="00635C25"/>
    <w:p w:rsidR="001A6CC3" w:rsidRDefault="001A6CC3" w:rsidP="00635C25"/>
    <w:p w:rsidR="00443507" w:rsidRDefault="00443507" w:rsidP="00635C25"/>
    <w:p w:rsidR="00443507" w:rsidRDefault="00443507" w:rsidP="00635C25"/>
    <w:p w:rsidR="008642F7" w:rsidRPr="001A6CC3" w:rsidRDefault="008642F7" w:rsidP="008642F7">
      <w:pPr>
        <w:jc w:val="right"/>
      </w:pPr>
      <w:r w:rsidRPr="001A6CC3">
        <w:lastRenderedPageBreak/>
        <w:t xml:space="preserve">Приложение </w:t>
      </w:r>
    </w:p>
    <w:p w:rsidR="008642F7" w:rsidRPr="001A6CC3" w:rsidRDefault="008642F7" w:rsidP="008642F7">
      <w:pPr>
        <w:jc w:val="right"/>
      </w:pPr>
      <w:r w:rsidRPr="001A6CC3">
        <w:t xml:space="preserve">к решению окружного Совета депутатов </w:t>
      </w:r>
    </w:p>
    <w:p w:rsidR="008642F7" w:rsidRPr="001A6CC3" w:rsidRDefault="008642F7" w:rsidP="008642F7">
      <w:pPr>
        <w:jc w:val="right"/>
      </w:pPr>
      <w:r w:rsidRPr="001A6CC3">
        <w:t>муниципального образования</w:t>
      </w:r>
    </w:p>
    <w:p w:rsidR="008642F7" w:rsidRPr="001A6CC3" w:rsidRDefault="008642F7" w:rsidP="008642F7">
      <w:pPr>
        <w:jc w:val="right"/>
      </w:pPr>
      <w:r w:rsidRPr="001A6CC3">
        <w:t xml:space="preserve"> «Зеленоградский городской округ»</w:t>
      </w:r>
    </w:p>
    <w:p w:rsidR="008642F7" w:rsidRPr="001A6CC3" w:rsidRDefault="008642F7" w:rsidP="008642F7">
      <w:pPr>
        <w:shd w:val="clear" w:color="auto" w:fill="FFFFFF"/>
        <w:ind w:left="3540" w:firstLine="708"/>
        <w:jc w:val="right"/>
      </w:pPr>
      <w:r w:rsidRPr="001A6CC3">
        <w:t xml:space="preserve">  от </w:t>
      </w:r>
      <w:r w:rsidR="00443507">
        <w:t>30</w:t>
      </w:r>
      <w:r w:rsidR="00C16B1F" w:rsidRPr="001A6CC3">
        <w:t xml:space="preserve">  </w:t>
      </w:r>
      <w:r w:rsidR="00635C25" w:rsidRPr="001A6CC3">
        <w:t xml:space="preserve">августа  </w:t>
      </w:r>
      <w:r w:rsidRPr="001A6CC3">
        <w:t>201</w:t>
      </w:r>
      <w:r w:rsidR="00C16B1F" w:rsidRPr="001A6CC3">
        <w:t>7</w:t>
      </w:r>
      <w:r w:rsidRPr="001A6CC3">
        <w:t xml:space="preserve">  года № </w:t>
      </w:r>
      <w:r w:rsidR="00443507">
        <w:t>155</w:t>
      </w:r>
      <w:r w:rsidRPr="001A6CC3">
        <w:t xml:space="preserve">      </w:t>
      </w:r>
    </w:p>
    <w:p w:rsidR="00635C25" w:rsidRPr="00635C25" w:rsidRDefault="00635C25" w:rsidP="00D510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5C25" w:rsidRPr="00635C25" w:rsidRDefault="00635C25" w:rsidP="00635C25">
      <w:pPr>
        <w:jc w:val="center"/>
        <w:rPr>
          <w:b/>
          <w:sz w:val="28"/>
          <w:szCs w:val="28"/>
        </w:rPr>
      </w:pPr>
      <w:r w:rsidRPr="00635C25">
        <w:rPr>
          <w:b/>
          <w:sz w:val="28"/>
          <w:szCs w:val="28"/>
        </w:rPr>
        <w:t>Положение</w:t>
      </w:r>
    </w:p>
    <w:p w:rsidR="00635C25" w:rsidRPr="00635C25" w:rsidRDefault="00635C25" w:rsidP="00635C25">
      <w:pPr>
        <w:jc w:val="center"/>
        <w:rPr>
          <w:b/>
          <w:sz w:val="28"/>
          <w:szCs w:val="28"/>
        </w:rPr>
      </w:pPr>
      <w:r w:rsidRPr="00635C25">
        <w:rPr>
          <w:b/>
          <w:sz w:val="28"/>
          <w:szCs w:val="28"/>
        </w:rPr>
        <w:t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635C25" w:rsidRPr="00635C25" w:rsidRDefault="00635C25" w:rsidP="00635C25">
      <w:pPr>
        <w:jc w:val="both"/>
        <w:rPr>
          <w:sz w:val="28"/>
          <w:szCs w:val="28"/>
        </w:rPr>
      </w:pPr>
    </w:p>
    <w:p w:rsidR="00635C25" w:rsidRPr="00635C25" w:rsidRDefault="00635C25" w:rsidP="003B4E4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35C25">
        <w:rPr>
          <w:sz w:val="28"/>
          <w:szCs w:val="28"/>
        </w:rPr>
        <w:t>Размер платы за пользование жилым</w:t>
      </w:r>
      <w:r w:rsidR="003B4E41">
        <w:rPr>
          <w:sz w:val="28"/>
          <w:szCs w:val="28"/>
        </w:rPr>
        <w:t xml:space="preserve"> помещением (платы за наём) для </w:t>
      </w:r>
      <w:r w:rsidRPr="00635C25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 рассчитывается по формуле:</w:t>
      </w:r>
    </w:p>
    <w:p w:rsidR="00635C25" w:rsidRPr="00635C25" w:rsidRDefault="00635C25" w:rsidP="00635C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25" w:rsidRPr="00635C25" w:rsidRDefault="00635C25" w:rsidP="00D51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C25">
        <w:rPr>
          <w:noProof/>
          <w:sz w:val="28"/>
          <w:szCs w:val="28"/>
        </w:rPr>
        <w:drawing>
          <wp:inline distT="0" distB="0" distL="0" distR="0">
            <wp:extent cx="2181225" cy="40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5172710</wp:posOffset>
                </wp:positionV>
                <wp:extent cx="4692650" cy="0"/>
                <wp:effectExtent l="13970" t="10160" r="825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898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1.55pt;margin-top:407.3pt;width:3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bK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"/>
            </w:pict>
          </mc:Fallback>
        </mc:AlternateContent>
      </w:r>
    </w:p>
    <w:p w:rsidR="00635C25" w:rsidRPr="00635C25" w:rsidRDefault="00635C25" w:rsidP="00635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25">
        <w:rPr>
          <w:sz w:val="28"/>
          <w:szCs w:val="28"/>
        </w:rPr>
        <w:t>где:</w:t>
      </w:r>
    </w:p>
    <w:p w:rsidR="00635C25" w:rsidRPr="00635C25" w:rsidRDefault="00635C25" w:rsidP="00635C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35C25">
        <w:rPr>
          <w:sz w:val="28"/>
          <w:szCs w:val="28"/>
        </w:rPr>
        <w:t>Пн</w:t>
      </w:r>
      <w:proofErr w:type="spellEnd"/>
      <w:proofErr w:type="gramEnd"/>
      <w:r w:rsidRPr="00635C25">
        <w:rPr>
          <w:sz w:val="28"/>
          <w:szCs w:val="28"/>
        </w:rPr>
        <w:t xml:space="preserve"> –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404BE8" w:rsidRPr="00404BE8" w:rsidRDefault="00635C25" w:rsidP="003B4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35C25">
        <w:rPr>
          <w:sz w:val="28"/>
          <w:szCs w:val="28"/>
        </w:rPr>
        <w:t>Нб</w:t>
      </w:r>
      <w:proofErr w:type="spellEnd"/>
      <w:r w:rsidRPr="00635C25">
        <w:rPr>
          <w:sz w:val="28"/>
          <w:szCs w:val="28"/>
        </w:rPr>
        <w:t xml:space="preserve"> – базовый размер платы за наём 1 кв. м жилого помещения</w:t>
      </w:r>
      <w:r w:rsidR="00404BE8">
        <w:rPr>
          <w:sz w:val="28"/>
          <w:szCs w:val="28"/>
        </w:rPr>
        <w:t>.</w:t>
      </w:r>
      <w:r w:rsidR="00404BE8" w:rsidRPr="00404BE8">
        <w:rPr>
          <w:sz w:val="28"/>
          <w:szCs w:val="28"/>
        </w:rPr>
        <w:t xml:space="preserve"> Базовый размер платы за наем жилого пом</w:t>
      </w:r>
      <w:r w:rsidR="00404BE8">
        <w:rPr>
          <w:sz w:val="28"/>
          <w:szCs w:val="28"/>
        </w:rPr>
        <w:t>ещения определяется по формуле</w:t>
      </w:r>
      <w:r w:rsidR="003B4E41">
        <w:rPr>
          <w:sz w:val="28"/>
          <w:szCs w:val="28"/>
        </w:rPr>
        <w:t>:</w:t>
      </w:r>
    </w:p>
    <w:p w:rsidR="00404BE8" w:rsidRPr="00404BE8" w:rsidRDefault="00404BE8" w:rsidP="003B4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04BE8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 w:rsidRPr="00404BE8">
        <w:rPr>
          <w:sz w:val="28"/>
          <w:szCs w:val="28"/>
        </w:rPr>
        <w:t xml:space="preserve"> = </w:t>
      </w:r>
      <w:proofErr w:type="spellStart"/>
      <w:r w:rsidRPr="00404BE8">
        <w:rPr>
          <w:sz w:val="28"/>
          <w:szCs w:val="28"/>
        </w:rPr>
        <w:t>СР</w:t>
      </w:r>
      <w:r w:rsidRPr="00404BE8">
        <w:rPr>
          <w:sz w:val="28"/>
          <w:szCs w:val="28"/>
          <w:vertAlign w:val="subscript"/>
        </w:rPr>
        <w:t>с</w:t>
      </w:r>
      <w:proofErr w:type="spellEnd"/>
      <w:r w:rsidRPr="00404BE8">
        <w:rPr>
          <w:sz w:val="28"/>
          <w:szCs w:val="28"/>
        </w:rPr>
        <w:t xml:space="preserve"> * 0,001, где</w:t>
      </w:r>
    </w:p>
    <w:p w:rsidR="00404BE8" w:rsidRPr="00404BE8" w:rsidRDefault="00404BE8" w:rsidP="0040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04BE8">
        <w:rPr>
          <w:sz w:val="28"/>
          <w:szCs w:val="28"/>
        </w:rPr>
        <w:t>Н</w:t>
      </w:r>
      <w:r w:rsidR="003B4E41">
        <w:rPr>
          <w:sz w:val="28"/>
          <w:szCs w:val="28"/>
          <w:vertAlign w:val="subscript"/>
        </w:rPr>
        <w:t>б</w:t>
      </w:r>
      <w:proofErr w:type="spellEnd"/>
      <w:r w:rsidRPr="00404BE8">
        <w:rPr>
          <w:sz w:val="28"/>
          <w:szCs w:val="28"/>
        </w:rPr>
        <w:t xml:space="preserve"> - базовый размер платы за наем жилого помещения;</w:t>
      </w:r>
    </w:p>
    <w:p w:rsidR="00404BE8" w:rsidRPr="003B4E41" w:rsidRDefault="00404BE8" w:rsidP="003B4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04BE8">
        <w:rPr>
          <w:sz w:val="28"/>
          <w:szCs w:val="28"/>
        </w:rPr>
        <w:t>СР</w:t>
      </w:r>
      <w:r w:rsidRPr="00404BE8">
        <w:rPr>
          <w:sz w:val="28"/>
          <w:szCs w:val="28"/>
          <w:vertAlign w:val="subscript"/>
        </w:rPr>
        <w:t>с</w:t>
      </w:r>
      <w:proofErr w:type="spellEnd"/>
      <w:r w:rsidRPr="00404BE8">
        <w:rPr>
          <w:sz w:val="28"/>
          <w:szCs w:val="28"/>
        </w:rPr>
        <w:t xml:space="preserve"> - средняя цена 1 кв. м на вторичном рынке жилья в муниципальном образовании</w:t>
      </w:r>
      <w:r w:rsidR="003B4E41">
        <w:rPr>
          <w:sz w:val="28"/>
          <w:szCs w:val="28"/>
        </w:rPr>
        <w:t xml:space="preserve"> «Зеленоградский городской округ» (с</w:t>
      </w:r>
      <w:r w:rsidRPr="00404BE8">
        <w:rPr>
          <w:sz w:val="28"/>
          <w:szCs w:val="28"/>
        </w:rPr>
        <w:t xml:space="preserve">редняя цена 1 кв. м на вторичном рынке жилья определяется по </w:t>
      </w:r>
      <w:bookmarkStart w:id="1" w:name="_Hlk489603110"/>
      <w:r w:rsidRPr="00404BE8">
        <w:rPr>
          <w:sz w:val="28"/>
          <w:szCs w:val="28"/>
        </w:rPr>
        <w:t>данным территориального органа Федеральной службы государственной статистики</w:t>
      </w:r>
      <w:bookmarkEnd w:id="1"/>
      <w:r w:rsidR="003B4E41">
        <w:rPr>
          <w:sz w:val="28"/>
          <w:szCs w:val="28"/>
        </w:rPr>
        <w:t>);</w:t>
      </w:r>
      <w:r w:rsidR="00635C25" w:rsidRPr="00635C25">
        <w:rPr>
          <w:sz w:val="28"/>
          <w:szCs w:val="28"/>
        </w:rPr>
        <w:t xml:space="preserve"> </w:t>
      </w:r>
    </w:p>
    <w:p w:rsidR="00404BE8" w:rsidRPr="00635C25" w:rsidRDefault="00635C25" w:rsidP="003B4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25">
        <w:rPr>
          <w:sz w:val="28"/>
          <w:szCs w:val="28"/>
        </w:rPr>
        <w:t>К</w:t>
      </w:r>
      <w:proofErr w:type="gramStart"/>
      <w:r w:rsidRPr="00635C25">
        <w:rPr>
          <w:sz w:val="28"/>
          <w:szCs w:val="28"/>
        </w:rPr>
        <w:t>1</w:t>
      </w:r>
      <w:proofErr w:type="gramEnd"/>
      <w:r w:rsidRPr="00635C25">
        <w:rPr>
          <w:sz w:val="28"/>
          <w:szCs w:val="28"/>
        </w:rPr>
        <w:t xml:space="preserve">, К2, К3 – коэффициенты, указанные в </w:t>
      </w:r>
      <w:hyperlink w:anchor="Par242" w:tooltip="Таблица" w:history="1">
        <w:r w:rsidRPr="00635C25">
          <w:rPr>
            <w:sz w:val="28"/>
            <w:szCs w:val="28"/>
          </w:rPr>
          <w:t>таблице</w:t>
        </w:r>
      </w:hyperlink>
      <w:r w:rsidRPr="00635C25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2287"/>
      </w:tblGrid>
      <w:tr w:rsidR="00635C25" w:rsidRPr="00635C25" w:rsidTr="007F08C4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Коэффициент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Величина коэффициента</w:t>
            </w:r>
          </w:p>
        </w:tc>
      </w:tr>
      <w:tr w:rsidR="00635C25" w:rsidRPr="00635C25" w:rsidTr="007F08C4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Коэффициенты, характеризующие качество жилого помещения (К</w:t>
            </w:r>
            <w:proofErr w:type="gramStart"/>
            <w:r w:rsidRPr="00635C25">
              <w:rPr>
                <w:sz w:val="28"/>
                <w:szCs w:val="28"/>
              </w:rPr>
              <w:t>1</w:t>
            </w:r>
            <w:proofErr w:type="gramEnd"/>
            <w:r w:rsidRPr="00635C25">
              <w:rPr>
                <w:sz w:val="28"/>
                <w:szCs w:val="28"/>
              </w:rPr>
              <w:t>)</w:t>
            </w:r>
          </w:p>
        </w:tc>
      </w:tr>
      <w:tr w:rsidR="00635C25" w:rsidRPr="00635C25" w:rsidTr="007F08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</w:t>
            </w:r>
            <w:proofErr w:type="gramStart"/>
            <w:r w:rsidRPr="00635C25">
              <w:rPr>
                <w:sz w:val="28"/>
                <w:szCs w:val="28"/>
              </w:rPr>
              <w:t>1</w:t>
            </w:r>
            <w:proofErr w:type="gramEnd"/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lastRenderedPageBreak/>
              <w:t>Год постройки многоквартирного дома: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5C25" w:rsidRPr="00635C25" w:rsidTr="007F0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с 1996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1,3</w:t>
            </w:r>
          </w:p>
        </w:tc>
      </w:tr>
      <w:tr w:rsidR="00635C25" w:rsidRPr="00635C25" w:rsidTr="007F0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с 1971 по 1995 год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1,1</w:t>
            </w:r>
          </w:p>
        </w:tc>
      </w:tr>
      <w:tr w:rsidR="00635C25" w:rsidRPr="00635C25" w:rsidTr="007F0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с 1946 по 1970 год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lastRenderedPageBreak/>
              <w:t>- до 1945 года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lastRenderedPageBreak/>
              <w:t>0,9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lastRenderedPageBreak/>
              <w:t>0,8</w:t>
            </w:r>
          </w:p>
        </w:tc>
      </w:tr>
      <w:tr w:rsidR="00635C25" w:rsidRPr="00635C25" w:rsidTr="007F08C4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8" w:rsidRDefault="00404BE8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Коэффициент, характеризующий благоустройство жилого помещения (К</w:t>
            </w:r>
            <w:proofErr w:type="gramStart"/>
            <w:r w:rsidRPr="00635C25">
              <w:rPr>
                <w:sz w:val="28"/>
                <w:szCs w:val="28"/>
              </w:rPr>
              <w:t>2</w:t>
            </w:r>
            <w:proofErr w:type="gramEnd"/>
            <w:r w:rsidRPr="00635C25">
              <w:rPr>
                <w:sz w:val="28"/>
                <w:szCs w:val="28"/>
              </w:rPr>
              <w:t>)</w:t>
            </w:r>
          </w:p>
        </w:tc>
      </w:tr>
      <w:tr w:rsidR="00635C25" w:rsidRPr="00635C25" w:rsidTr="007F08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D51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</w:t>
            </w:r>
            <w:proofErr w:type="gramStart"/>
            <w:r w:rsidRPr="00635C2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8" w:rsidRDefault="00404BE8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Благоустройство жилого помещения: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все виды благоустройства: наличие централизованного водоснабжения, наличие централизованного водоотведения,  наличие отопления (за исключением печного)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отсутствие одного вида благоустройства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отсутствие двух видов благоустройства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- отсутствие трех видов благоустройства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4E41" w:rsidRDefault="003B4E41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1,3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1,1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0,9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0,8</w:t>
            </w:r>
          </w:p>
        </w:tc>
      </w:tr>
      <w:tr w:rsidR="00635C25" w:rsidRPr="00635C25" w:rsidTr="007F08C4"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Коэффициент, характеризующий месторасположение дома (К3)</w:t>
            </w:r>
          </w:p>
        </w:tc>
      </w:tr>
      <w:tr w:rsidR="00635C25" w:rsidRPr="00635C25" w:rsidTr="007F08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К3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Ме</w:t>
            </w:r>
            <w:r w:rsidR="00D510F1">
              <w:rPr>
                <w:sz w:val="28"/>
                <w:szCs w:val="28"/>
              </w:rPr>
              <w:t xml:space="preserve">сторасположение </w:t>
            </w:r>
            <w:r w:rsidRPr="00635C25">
              <w:rPr>
                <w:sz w:val="28"/>
                <w:szCs w:val="28"/>
              </w:rPr>
              <w:t xml:space="preserve"> дома: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 xml:space="preserve">- для </w:t>
            </w:r>
            <w:r w:rsidR="00D510F1">
              <w:rPr>
                <w:sz w:val="28"/>
                <w:szCs w:val="28"/>
              </w:rPr>
              <w:t xml:space="preserve">жилых </w:t>
            </w:r>
            <w:r w:rsidRPr="00635C25">
              <w:rPr>
                <w:sz w:val="28"/>
                <w:szCs w:val="28"/>
              </w:rPr>
              <w:t>помещени</w:t>
            </w:r>
            <w:r w:rsidR="00D510F1">
              <w:rPr>
                <w:sz w:val="28"/>
                <w:szCs w:val="28"/>
              </w:rPr>
              <w:t xml:space="preserve">й, находящихся в </w:t>
            </w:r>
            <w:r w:rsidRPr="00635C25">
              <w:rPr>
                <w:sz w:val="28"/>
                <w:szCs w:val="28"/>
              </w:rPr>
              <w:t xml:space="preserve"> домах, расположенных н</w:t>
            </w:r>
            <w:r>
              <w:rPr>
                <w:sz w:val="28"/>
                <w:szCs w:val="28"/>
              </w:rPr>
              <w:t xml:space="preserve">а территории города Зеленоградска </w:t>
            </w:r>
          </w:p>
          <w:p w:rsidR="00D510F1" w:rsidRPr="00635C25" w:rsidRDefault="00D510F1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 xml:space="preserve">- для </w:t>
            </w:r>
            <w:r w:rsidR="00D510F1">
              <w:rPr>
                <w:sz w:val="28"/>
                <w:szCs w:val="28"/>
              </w:rPr>
              <w:t xml:space="preserve">жилых </w:t>
            </w:r>
            <w:r w:rsidRPr="00635C25">
              <w:rPr>
                <w:sz w:val="28"/>
                <w:szCs w:val="28"/>
              </w:rPr>
              <w:t>помещени</w:t>
            </w:r>
            <w:r w:rsidR="00D510F1">
              <w:rPr>
                <w:sz w:val="28"/>
                <w:szCs w:val="28"/>
              </w:rPr>
              <w:t xml:space="preserve">й, находящихся в </w:t>
            </w:r>
            <w:r w:rsidRPr="00635C25">
              <w:rPr>
                <w:sz w:val="28"/>
                <w:szCs w:val="28"/>
              </w:rPr>
              <w:t xml:space="preserve"> домах</w:t>
            </w:r>
            <w:r w:rsidR="00D510F1">
              <w:rPr>
                <w:sz w:val="28"/>
                <w:szCs w:val="28"/>
              </w:rPr>
              <w:t>, расположенных в сельских населенных пунктах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635C25" w:rsidP="00D51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25">
              <w:rPr>
                <w:sz w:val="28"/>
                <w:szCs w:val="28"/>
              </w:rPr>
              <w:t>1,3</w:t>
            </w:r>
          </w:p>
          <w:p w:rsidR="00635C25" w:rsidRP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Default="00635C25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10F1" w:rsidRPr="00635C25" w:rsidRDefault="00D510F1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5C25" w:rsidRPr="00635C25" w:rsidRDefault="00D510F1" w:rsidP="00635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635C25" w:rsidRPr="00635C25" w:rsidRDefault="00635C25" w:rsidP="00D51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5C25" w:rsidRDefault="00635C25" w:rsidP="00635C25">
      <w:pPr>
        <w:jc w:val="both"/>
        <w:rPr>
          <w:sz w:val="28"/>
          <w:szCs w:val="28"/>
        </w:rPr>
      </w:pPr>
    </w:p>
    <w:p w:rsidR="00404BE8" w:rsidRPr="00404BE8" w:rsidRDefault="00404BE8" w:rsidP="0040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4BE8">
        <w:rPr>
          <w:sz w:val="28"/>
          <w:szCs w:val="28"/>
        </w:rPr>
        <w:t xml:space="preserve">Кс – коэффициент соответствия платы. Величина коэффициента соответствия платы устанавливается в соответствии с пунктом 3 настоящего Положения;       </w:t>
      </w:r>
    </w:p>
    <w:p w:rsidR="003B4E41" w:rsidRPr="00635C25" w:rsidRDefault="00404BE8" w:rsidP="00635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04BE8">
        <w:rPr>
          <w:sz w:val="28"/>
          <w:szCs w:val="28"/>
        </w:rPr>
        <w:t>П</w:t>
      </w:r>
      <w:proofErr w:type="gramEnd"/>
      <w:r w:rsidRPr="00404BE8">
        <w:rPr>
          <w:sz w:val="28"/>
          <w:szCs w:val="28"/>
        </w:rPr>
        <w:t xml:space="preserve"> –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</w:t>
      </w:r>
      <w:r>
        <w:rPr>
          <w:sz w:val="28"/>
          <w:szCs w:val="28"/>
        </w:rPr>
        <w:t>.</w:t>
      </w:r>
    </w:p>
    <w:p w:rsidR="00635C25" w:rsidRPr="00635C25" w:rsidRDefault="00635C25" w:rsidP="00635C25">
      <w:pPr>
        <w:widowControl w:val="0"/>
        <w:numPr>
          <w:ilvl w:val="0"/>
          <w:numId w:val="5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 w:rsidRPr="00635C25">
        <w:rPr>
          <w:sz w:val="28"/>
          <w:szCs w:val="28"/>
        </w:rPr>
        <w:t>Установить величину коэффициентов К</w:t>
      </w:r>
      <w:proofErr w:type="gramStart"/>
      <w:r w:rsidRPr="00635C25">
        <w:rPr>
          <w:sz w:val="28"/>
          <w:szCs w:val="28"/>
        </w:rPr>
        <w:t>1</w:t>
      </w:r>
      <w:proofErr w:type="gramEnd"/>
      <w:r w:rsidRPr="00635C25">
        <w:rPr>
          <w:sz w:val="28"/>
          <w:szCs w:val="28"/>
        </w:rPr>
        <w:t xml:space="preserve">, К2, К3, характеризующих качество и благоустройство жилого помещения, месторасположение дома равными 0 для  жилых  помещений,  признанных  в   </w:t>
      </w:r>
      <w:r w:rsidRPr="00635C25">
        <w:rPr>
          <w:sz w:val="28"/>
          <w:szCs w:val="28"/>
        </w:rPr>
        <w:lastRenderedPageBreak/>
        <w:t>установленном   действующим законодательством  порядке  непригодными  для   проживания;   жилых помещений,  расположенных  в  многоквартирных  домах,  признанных в установленном  действующим  законодательством  порядке аварийными и подлежащими  сносу;  жилых  помещений,  переданных  в муниципальную собственность  гражданами  по  договорам  пожизненного содержания с иждивением на период действия указанных договоров.</w:t>
      </w:r>
    </w:p>
    <w:p w:rsidR="00635C25" w:rsidRPr="001668CB" w:rsidRDefault="001A6CC3" w:rsidP="003B4E41">
      <w:pPr>
        <w:widowControl w:val="0"/>
        <w:numPr>
          <w:ilvl w:val="0"/>
          <w:numId w:val="5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635C25" w:rsidRPr="00635C25">
        <w:rPr>
          <w:sz w:val="28"/>
          <w:szCs w:val="28"/>
        </w:rPr>
        <w:t xml:space="preserve"> дифференцированный коэф</w:t>
      </w:r>
      <w:r w:rsidR="001668CB">
        <w:rPr>
          <w:sz w:val="28"/>
          <w:szCs w:val="28"/>
        </w:rPr>
        <w:t>фициент соответствия платы (Кс) =</w:t>
      </w:r>
      <w:r w:rsidR="00D510F1" w:rsidRPr="001668CB">
        <w:rPr>
          <w:sz w:val="28"/>
          <w:szCs w:val="28"/>
        </w:rPr>
        <w:t xml:space="preserve"> 0,1</w:t>
      </w:r>
      <w:r w:rsidR="00575214">
        <w:rPr>
          <w:sz w:val="28"/>
          <w:szCs w:val="28"/>
        </w:rPr>
        <w:t>1</w:t>
      </w:r>
      <w:r w:rsidR="00D510F1" w:rsidRPr="001668CB">
        <w:rPr>
          <w:sz w:val="28"/>
          <w:szCs w:val="28"/>
        </w:rPr>
        <w:t>5</w:t>
      </w:r>
      <w:r w:rsidR="00635C25" w:rsidRPr="001668CB">
        <w:rPr>
          <w:sz w:val="28"/>
          <w:szCs w:val="28"/>
        </w:rPr>
        <w:t>.</w:t>
      </w:r>
    </w:p>
    <w:p w:rsidR="008642F7" w:rsidRPr="00B728DE" w:rsidRDefault="008642F7" w:rsidP="008642F7">
      <w:pPr>
        <w:ind w:firstLine="708"/>
        <w:jc w:val="center"/>
        <w:rPr>
          <w:b/>
          <w:bCs/>
        </w:rPr>
      </w:pPr>
    </w:p>
    <w:sectPr w:rsidR="008642F7" w:rsidRPr="00B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6F" w:rsidRDefault="00572A6F" w:rsidP="00635C25">
      <w:r>
        <w:separator/>
      </w:r>
    </w:p>
  </w:endnote>
  <w:endnote w:type="continuationSeparator" w:id="0">
    <w:p w:rsidR="00572A6F" w:rsidRDefault="00572A6F" w:rsidP="0063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6F" w:rsidRDefault="00572A6F" w:rsidP="00635C25">
      <w:r>
        <w:separator/>
      </w:r>
    </w:p>
  </w:footnote>
  <w:footnote w:type="continuationSeparator" w:id="0">
    <w:p w:rsidR="00572A6F" w:rsidRDefault="00572A6F" w:rsidP="0063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2F311E77"/>
    <w:multiLevelType w:val="multilevel"/>
    <w:tmpl w:val="8DA22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D21386"/>
    <w:multiLevelType w:val="hybridMultilevel"/>
    <w:tmpl w:val="6040F2B4"/>
    <w:lvl w:ilvl="0" w:tplc="10A02344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44487"/>
    <w:rsid w:val="001424CB"/>
    <w:rsid w:val="001668CB"/>
    <w:rsid w:val="001861B8"/>
    <w:rsid w:val="00197447"/>
    <w:rsid w:val="001A6CC3"/>
    <w:rsid w:val="002850A5"/>
    <w:rsid w:val="002E5D92"/>
    <w:rsid w:val="00305334"/>
    <w:rsid w:val="00321379"/>
    <w:rsid w:val="003B4E41"/>
    <w:rsid w:val="00404BE8"/>
    <w:rsid w:val="00443507"/>
    <w:rsid w:val="004B26B1"/>
    <w:rsid w:val="00572A6F"/>
    <w:rsid w:val="00575214"/>
    <w:rsid w:val="005803FB"/>
    <w:rsid w:val="00611AD2"/>
    <w:rsid w:val="00635C25"/>
    <w:rsid w:val="006937E3"/>
    <w:rsid w:val="00693A0F"/>
    <w:rsid w:val="00776D85"/>
    <w:rsid w:val="007A03E9"/>
    <w:rsid w:val="00817734"/>
    <w:rsid w:val="008642F7"/>
    <w:rsid w:val="00AF33A8"/>
    <w:rsid w:val="00B470CA"/>
    <w:rsid w:val="00BF36ED"/>
    <w:rsid w:val="00C16B1F"/>
    <w:rsid w:val="00C451FE"/>
    <w:rsid w:val="00C956F9"/>
    <w:rsid w:val="00D208E4"/>
    <w:rsid w:val="00D510F1"/>
    <w:rsid w:val="00D8225A"/>
    <w:rsid w:val="00E26871"/>
    <w:rsid w:val="00F153DE"/>
    <w:rsid w:val="00FA73A5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2017-08-31T10:25:00Z</cp:lastPrinted>
  <dcterms:created xsi:type="dcterms:W3CDTF">2017-08-04T08:08:00Z</dcterms:created>
  <dcterms:modified xsi:type="dcterms:W3CDTF">2017-08-31T10:25:00Z</dcterms:modified>
</cp:coreProperties>
</file>